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15" w:rsidRDefault="000B5016">
      <w:pPr>
        <w:pStyle w:val="Standard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師資培育專門課程</w:t>
      </w:r>
    </w:p>
    <w:p w:rsidR="00346C15" w:rsidRDefault="000B5016">
      <w:pPr>
        <w:pStyle w:val="Standard"/>
        <w:spacing w:after="240"/>
        <w:jc w:val="center"/>
      </w:pPr>
      <w:r>
        <w:rPr>
          <w:rFonts w:ascii="標楷體" w:eastAsia="標楷體" w:hAnsi="標楷體"/>
          <w:b/>
          <w:sz w:val="32"/>
        </w:rPr>
        <w:t>修習科目名稱不同</w:t>
      </w:r>
      <w:proofErr w:type="gramStart"/>
      <w:r>
        <w:rPr>
          <w:rFonts w:ascii="標楷體" w:eastAsia="標楷體" w:hAnsi="標楷體"/>
          <w:b/>
          <w:sz w:val="32"/>
        </w:rPr>
        <w:t>採</w:t>
      </w:r>
      <w:proofErr w:type="gramEnd"/>
      <w:r>
        <w:rPr>
          <w:rFonts w:ascii="標楷體" w:eastAsia="標楷體" w:hAnsi="標楷體"/>
          <w:b/>
          <w:sz w:val="32"/>
        </w:rPr>
        <w:t>認申請表</w:t>
      </w:r>
    </w:p>
    <w:tbl>
      <w:tblPr>
        <w:tblW w:w="96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439"/>
        <w:gridCol w:w="1672"/>
        <w:gridCol w:w="992"/>
        <w:gridCol w:w="2051"/>
      </w:tblGrid>
      <w:tr w:rsidR="00346C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0B501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71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346C1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346C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0B5016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申請人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346C1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0B5016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系所</w:t>
            </w:r>
          </w:p>
        </w:tc>
        <w:tc>
          <w:tcPr>
            <w:tcW w:w="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346C1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346C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0B5016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學號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346C1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0B5016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346C1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346C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0B5016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錄取教育學程學年度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346C1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0B5016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教育學程科別</w:t>
            </w:r>
          </w:p>
        </w:tc>
        <w:tc>
          <w:tcPr>
            <w:tcW w:w="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346C1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346C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18" w:type="dxa"/>
            <w:tcBorders>
              <w:top w:val="single" w:sz="18" w:space="0" w:color="000000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0B5016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教育部核定科目名稱</w:t>
            </w:r>
          </w:p>
        </w:tc>
        <w:tc>
          <w:tcPr>
            <w:tcW w:w="4111" w:type="dxa"/>
            <w:gridSpan w:val="2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346C1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0B5016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學分數</w:t>
            </w:r>
          </w:p>
        </w:tc>
        <w:tc>
          <w:tcPr>
            <w:tcW w:w="2051" w:type="dxa"/>
            <w:tcBorders>
              <w:top w:val="single" w:sz="18" w:space="0" w:color="000000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346C1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346C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18" w:type="dxa"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0B5016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實際修習科目名稱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346C1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0B5016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學分數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346C1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346C15">
        <w:tblPrEx>
          <w:tblCellMar>
            <w:top w:w="0" w:type="dxa"/>
            <w:bottom w:w="0" w:type="dxa"/>
          </w:tblCellMar>
        </w:tblPrEx>
        <w:trPr>
          <w:trHeight w:val="5496"/>
        </w:trPr>
        <w:tc>
          <w:tcPr>
            <w:tcW w:w="2518" w:type="dxa"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0B5016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說明</w:t>
            </w:r>
          </w:p>
          <w:p w:rsidR="00346C15" w:rsidRDefault="000B5016">
            <w:pPr>
              <w:pStyle w:val="Standard"/>
              <w:ind w:left="-120" w:right="-120"/>
              <w:jc w:val="center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請具</w:t>
            </w:r>
            <w:r>
              <w:rPr>
                <w:rFonts w:ascii="標楷體" w:eastAsia="標楷體" w:hAnsi="標楷體"/>
                <w:sz w:val="22"/>
                <w:szCs w:val="24"/>
              </w:rPr>
              <w:t>體說明課程內容相似之處</w:t>
            </w:r>
            <w:r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71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6C15" w:rsidRDefault="00346C15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46C15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518" w:type="dxa"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0B5016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培育系所審查結果</w:t>
            </w:r>
          </w:p>
        </w:tc>
        <w:tc>
          <w:tcPr>
            <w:tcW w:w="71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0B5016">
            <w:pPr>
              <w:pStyle w:val="Standard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同意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認</w:t>
            </w:r>
          </w:p>
          <w:p w:rsidR="00346C15" w:rsidRDefault="000B5016">
            <w:pPr>
              <w:pStyle w:val="Standard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不同意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認</w:t>
            </w:r>
          </w:p>
        </w:tc>
      </w:tr>
      <w:tr w:rsidR="00346C15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518" w:type="dxa"/>
            <w:tcBorders>
              <w:top w:val="single" w:sz="4" w:space="0" w:color="00000A"/>
              <w:left w:val="single" w:sz="18" w:space="0" w:color="000000"/>
              <w:bottom w:val="single" w:sz="18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0B5016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培育系所核章</w:t>
            </w:r>
          </w:p>
        </w:tc>
        <w:tc>
          <w:tcPr>
            <w:tcW w:w="7154" w:type="dxa"/>
            <w:gridSpan w:val="4"/>
            <w:tcBorders>
              <w:top w:val="single" w:sz="4" w:space="0" w:color="00000A"/>
              <w:left w:val="single" w:sz="4" w:space="0" w:color="00000A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6C15" w:rsidRDefault="00346C15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</w:tbl>
    <w:p w:rsidR="00346C15" w:rsidRDefault="000B5016">
      <w:pPr>
        <w:pStyle w:val="Standard"/>
      </w:pPr>
      <w:bookmarkStart w:id="0" w:name="_GoBack"/>
      <w:bookmarkEnd w:id="0"/>
      <w:r>
        <w:rPr>
          <w:rFonts w:ascii="標楷體" w:eastAsia="標楷體" w:hAnsi="標楷體" w:cs="新細明體"/>
          <w:sz w:val="22"/>
        </w:rPr>
        <w:t>※</w:t>
      </w:r>
      <w:r>
        <w:rPr>
          <w:rFonts w:ascii="標楷體" w:eastAsia="標楷體" w:hAnsi="標楷體" w:cs="新細明體"/>
          <w:sz w:val="22"/>
        </w:rPr>
        <w:t>本文件請申請人自行留存，日後辦理學分認證時應檢附以利審查。</w:t>
      </w:r>
    </w:p>
    <w:sectPr w:rsidR="00346C15">
      <w:pgSz w:w="11906" w:h="16838"/>
      <w:pgMar w:top="1134" w:right="1134" w:bottom="1134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016" w:rsidRDefault="000B5016">
      <w:r>
        <w:separator/>
      </w:r>
    </w:p>
  </w:endnote>
  <w:endnote w:type="continuationSeparator" w:id="0">
    <w:p w:rsidR="000B5016" w:rsidRDefault="000B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016" w:rsidRDefault="000B5016">
      <w:r>
        <w:rPr>
          <w:color w:val="000000"/>
        </w:rPr>
        <w:separator/>
      </w:r>
    </w:p>
  </w:footnote>
  <w:footnote w:type="continuationSeparator" w:id="0">
    <w:p w:rsidR="000B5016" w:rsidRDefault="000B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0167A"/>
    <w:multiLevelType w:val="multilevel"/>
    <w:tmpl w:val="E00E35EE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0F67A7"/>
    <w:multiLevelType w:val="multilevel"/>
    <w:tmpl w:val="9936301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6C15"/>
    <w:rsid w:val="000B5016"/>
    <w:rsid w:val="00346C15"/>
    <w:rsid w:val="00F5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AF775"/>
  <w15:docId w15:val="{DDD4C65F-89F2-444D-8851-3ECDCEA2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羅子涵</cp:lastModifiedBy>
  <cp:revision>2</cp:revision>
  <dcterms:created xsi:type="dcterms:W3CDTF">2023-02-17T08:49:00Z</dcterms:created>
  <dcterms:modified xsi:type="dcterms:W3CDTF">2023-02-17T08:49:00Z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